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43" w:rsidRDefault="00F32943" w:rsidP="00F32943">
      <w:pPr>
        <w:pStyle w:val="Default"/>
      </w:pPr>
    </w:p>
    <w:p w:rsidR="00F32943" w:rsidRDefault="00F32943" w:rsidP="00F32943">
      <w:pPr>
        <w:pStyle w:val="Default"/>
        <w:rPr>
          <w:b/>
          <w:bCs/>
          <w:sz w:val="28"/>
          <w:szCs w:val="28"/>
        </w:rPr>
      </w:pPr>
      <w:r>
        <w:t xml:space="preserve"> </w:t>
      </w:r>
      <w:r>
        <w:rPr>
          <w:b/>
          <w:bCs/>
          <w:sz w:val="28"/>
          <w:szCs w:val="28"/>
        </w:rPr>
        <w:t xml:space="preserve">PREMESSA </w:t>
      </w:r>
    </w:p>
    <w:p w:rsidR="00F32943" w:rsidRDefault="00F32943" w:rsidP="00F32943">
      <w:pPr>
        <w:pStyle w:val="Default"/>
        <w:rPr>
          <w:sz w:val="28"/>
          <w:szCs w:val="28"/>
        </w:rPr>
      </w:pPr>
    </w:p>
    <w:p w:rsidR="00B615C8" w:rsidRPr="009B12C2" w:rsidRDefault="00F32943" w:rsidP="00F32943">
      <w:pPr>
        <w:ind w:firstLine="708"/>
        <w:jc w:val="both"/>
        <w:rPr>
          <w:rFonts w:ascii="Arial" w:hAnsi="Arial" w:cs="Arial"/>
          <w:sz w:val="24"/>
          <w:szCs w:val="24"/>
        </w:rPr>
      </w:pPr>
      <w:r w:rsidRPr="009B12C2">
        <w:rPr>
          <w:rFonts w:ascii="Arial" w:hAnsi="Arial" w:cs="Arial"/>
          <w:sz w:val="24"/>
          <w:szCs w:val="24"/>
        </w:rPr>
        <w:t xml:space="preserve">Al fine di garantire l’effettuazione delle operazioni elettorali viene elaborato dal Dirigente Scolastico, </w:t>
      </w:r>
      <w:r w:rsidRPr="006E45F7">
        <w:rPr>
          <w:rFonts w:ascii="Arial" w:hAnsi="Arial" w:cs="Arial"/>
          <w:sz w:val="24"/>
          <w:szCs w:val="24"/>
        </w:rPr>
        <w:t>sentiti gli Uffici competenti</w:t>
      </w:r>
      <w:r w:rsidR="006E45F7">
        <w:rPr>
          <w:rFonts w:ascii="Arial" w:hAnsi="Arial" w:cs="Arial"/>
          <w:sz w:val="24"/>
          <w:szCs w:val="24"/>
        </w:rPr>
        <w:t>,</w:t>
      </w:r>
      <w:r w:rsidRPr="009B12C2">
        <w:rPr>
          <w:rFonts w:ascii="Arial" w:hAnsi="Arial" w:cs="Arial"/>
          <w:sz w:val="24"/>
          <w:szCs w:val="24"/>
        </w:rPr>
        <w:t xml:space="preserve"> il presente documento tecnico, contestualizzato alla specificità dell’Istituzione scolastica, sulla base delle linee guida elaborate e suggerite dal Comitato tecnico scientifico del Ministero della Salute.</w:t>
      </w:r>
    </w:p>
    <w:p w:rsidR="00F32943" w:rsidRPr="009B12C2" w:rsidRDefault="00F32943" w:rsidP="00F32943">
      <w:pPr>
        <w:pStyle w:val="Default"/>
        <w:rPr>
          <w:rFonts w:ascii="Arial" w:hAnsi="Arial" w:cs="Arial"/>
        </w:rPr>
      </w:pPr>
    </w:p>
    <w:p w:rsidR="00F32943" w:rsidRPr="009B12C2" w:rsidRDefault="00F32943" w:rsidP="00F32943">
      <w:pPr>
        <w:pStyle w:val="Default"/>
        <w:rPr>
          <w:rFonts w:ascii="Arial" w:hAnsi="Arial" w:cs="Arial"/>
        </w:rPr>
      </w:pPr>
      <w:r w:rsidRPr="009B12C2">
        <w:rPr>
          <w:rFonts w:ascii="Arial" w:hAnsi="Arial" w:cs="Arial"/>
        </w:rPr>
        <w:t xml:space="preserve"> MISURE DI SISTEMA E ORGANIZZATIVE </w:t>
      </w:r>
    </w:p>
    <w:p w:rsidR="00F32943" w:rsidRPr="009B12C2" w:rsidRDefault="00F32943" w:rsidP="00F32943">
      <w:pPr>
        <w:pStyle w:val="Default"/>
        <w:rPr>
          <w:rFonts w:ascii="Arial" w:hAnsi="Arial" w:cs="Arial"/>
          <w:b/>
          <w:bCs/>
          <w:i/>
          <w:iCs/>
        </w:rPr>
      </w:pPr>
    </w:p>
    <w:p w:rsidR="00F32943" w:rsidRPr="009B12C2" w:rsidRDefault="00F32943" w:rsidP="00F32943">
      <w:pPr>
        <w:pStyle w:val="Default"/>
        <w:rPr>
          <w:rFonts w:ascii="Arial" w:hAnsi="Arial" w:cs="Arial"/>
          <w:b/>
          <w:bCs/>
          <w:i/>
          <w:iCs/>
        </w:rPr>
      </w:pPr>
      <w:r w:rsidRPr="009B12C2">
        <w:rPr>
          <w:rFonts w:ascii="Arial" w:hAnsi="Arial" w:cs="Arial"/>
          <w:b/>
          <w:bCs/>
          <w:i/>
          <w:iCs/>
        </w:rPr>
        <w:t xml:space="preserve">Misure di pulizia e di igienizzazione </w:t>
      </w:r>
    </w:p>
    <w:p w:rsidR="00F32943" w:rsidRPr="009B12C2" w:rsidRDefault="00F32943" w:rsidP="00F32943">
      <w:pPr>
        <w:pStyle w:val="Default"/>
        <w:rPr>
          <w:rFonts w:ascii="Arial" w:hAnsi="Arial" w:cs="Arial"/>
        </w:rPr>
      </w:pPr>
    </w:p>
    <w:p w:rsidR="00F32943" w:rsidRPr="009B12C2" w:rsidRDefault="00F32943" w:rsidP="00F32943">
      <w:pPr>
        <w:pStyle w:val="Default"/>
        <w:ind w:firstLine="708"/>
        <w:jc w:val="both"/>
        <w:rPr>
          <w:rFonts w:ascii="Arial" w:hAnsi="Arial" w:cs="Arial"/>
        </w:rPr>
      </w:pPr>
      <w:r w:rsidRPr="009B12C2">
        <w:rPr>
          <w:rFonts w:ascii="Arial" w:hAnsi="Arial" w:cs="Arial"/>
        </w:rPr>
        <w:t xml:space="preserve">Prima dell’approntamento del seggio elettorale, si predispone un’organizzazione dei servizi tale da assicurare una pulizia approfondita di tutti i locali e le superfici in cui si effettueranno le operazioni di voto, ivi compresi tavoli, sedute, cabine elettorali, tastiere, mouse ecc.. </w:t>
      </w:r>
    </w:p>
    <w:p w:rsidR="00F32943" w:rsidRPr="009B12C2" w:rsidRDefault="00F32943" w:rsidP="00F32943">
      <w:pPr>
        <w:pStyle w:val="Default"/>
        <w:ind w:firstLine="708"/>
        <w:jc w:val="both"/>
        <w:rPr>
          <w:rFonts w:ascii="Arial" w:hAnsi="Arial" w:cs="Arial"/>
        </w:rPr>
      </w:pPr>
      <w:r w:rsidRPr="009B12C2">
        <w:rPr>
          <w:rFonts w:ascii="Arial" w:hAnsi="Arial" w:cs="Arial"/>
        </w:rPr>
        <w:t xml:space="preserve">Verrà posta particolare attenzione alla pulizia delle superfici maggiormente toccate quali maniglie e barre antipanico delle porte, sedie e braccioli, tavoli/banchi/cattedre/cabine elettorali, interruttori della luce, corrimano, rubinetti dell’acqua, pulsantiera dell’ascensore, ecc. </w:t>
      </w:r>
    </w:p>
    <w:p w:rsidR="00F32943" w:rsidRPr="009B12C2" w:rsidRDefault="00F32943" w:rsidP="00F32943">
      <w:pPr>
        <w:pStyle w:val="Default"/>
        <w:ind w:firstLine="708"/>
        <w:jc w:val="both"/>
        <w:rPr>
          <w:rFonts w:ascii="Arial" w:hAnsi="Arial" w:cs="Arial"/>
        </w:rPr>
      </w:pPr>
      <w:r w:rsidRPr="009B12C2">
        <w:rPr>
          <w:rFonts w:ascii="Arial" w:hAnsi="Arial" w:cs="Arial"/>
        </w:rPr>
        <w:t xml:space="preserve">La pulizia sarà eseguita mediante l’utilizzo di acqua e detergenti e la igienizzazione con ipoclorito di sodio allo 0,1% </w:t>
      </w:r>
    </w:p>
    <w:p w:rsidR="00F32943" w:rsidRPr="009B12C2" w:rsidRDefault="00F32943" w:rsidP="00F32943">
      <w:pPr>
        <w:pStyle w:val="Default"/>
        <w:ind w:firstLine="708"/>
        <w:jc w:val="both"/>
        <w:rPr>
          <w:rFonts w:ascii="Arial" w:hAnsi="Arial" w:cs="Arial"/>
        </w:rPr>
      </w:pPr>
      <w:r w:rsidRPr="009B12C2">
        <w:rPr>
          <w:rFonts w:ascii="Arial" w:hAnsi="Arial" w:cs="Arial"/>
        </w:rPr>
        <w:t xml:space="preserve">Il personale addetto alle pulizie, dotato dei dispositivi di protezione specifici, assicurerà al termine della giornata </w:t>
      </w:r>
      <w:r w:rsidRPr="00C4064F">
        <w:rPr>
          <w:rFonts w:ascii="Arial" w:hAnsi="Arial" w:cs="Arial"/>
        </w:rPr>
        <w:t xml:space="preserve">dedicata al voto </w:t>
      </w:r>
      <w:r w:rsidRPr="009B12C2">
        <w:rPr>
          <w:rFonts w:ascii="Arial" w:hAnsi="Arial" w:cs="Arial"/>
        </w:rPr>
        <w:t xml:space="preserve">la pulizia e la igienizzazione dei locali utilizzati, le superfici e gli oggetti. </w:t>
      </w:r>
    </w:p>
    <w:p w:rsidR="00F32943" w:rsidRPr="009B12C2" w:rsidRDefault="00F32943" w:rsidP="00F32943">
      <w:pPr>
        <w:ind w:firstLine="708"/>
        <w:jc w:val="both"/>
        <w:rPr>
          <w:rFonts w:ascii="Arial" w:hAnsi="Arial" w:cs="Arial"/>
          <w:sz w:val="24"/>
          <w:szCs w:val="24"/>
        </w:rPr>
      </w:pPr>
      <w:r w:rsidRPr="009B12C2">
        <w:rPr>
          <w:rFonts w:ascii="Arial" w:hAnsi="Arial" w:cs="Arial"/>
          <w:sz w:val="24"/>
          <w:szCs w:val="24"/>
        </w:rPr>
        <w:t>Sarà assicurata la disponibilità, all’ingresso dei locali sedi del seggio, sul tavolo allestito per la registrazione degli elettori e nei servizi igienici, di adeguati prodotti igienizzanti (dispenser di soluzione idroalcolica). Il locale dovrà essere dotato di contenitori per la raccolta dei rifiuti indifferenziati, a disposizione della commissione, degli elettori e di chiunque entri nei locali destinati al seggio elettorale.</w:t>
      </w:r>
    </w:p>
    <w:p w:rsidR="00F32943" w:rsidRPr="009B12C2" w:rsidRDefault="00F32943" w:rsidP="00F32943">
      <w:pPr>
        <w:pStyle w:val="Default"/>
        <w:rPr>
          <w:rFonts w:ascii="Arial" w:hAnsi="Arial" w:cs="Arial"/>
        </w:rPr>
      </w:pPr>
      <w:r w:rsidRPr="009B12C2">
        <w:rPr>
          <w:rFonts w:ascii="Arial" w:hAnsi="Arial" w:cs="Arial"/>
          <w:b/>
          <w:bCs/>
          <w:i/>
          <w:iCs/>
        </w:rPr>
        <w:t xml:space="preserve">Misure per i componenti del seggio elettorale </w:t>
      </w:r>
    </w:p>
    <w:p w:rsidR="00F32943" w:rsidRPr="009B12C2" w:rsidRDefault="00F32943" w:rsidP="00F32943">
      <w:pPr>
        <w:pStyle w:val="Default"/>
        <w:rPr>
          <w:rFonts w:ascii="Arial" w:hAnsi="Arial" w:cs="Arial"/>
        </w:rPr>
      </w:pPr>
    </w:p>
    <w:p w:rsidR="00F32943" w:rsidRPr="00C4064F" w:rsidRDefault="00F32943" w:rsidP="00F32943">
      <w:pPr>
        <w:pStyle w:val="Default"/>
        <w:ind w:firstLine="708"/>
        <w:jc w:val="both"/>
        <w:rPr>
          <w:rFonts w:ascii="Arial" w:hAnsi="Arial" w:cs="Arial"/>
        </w:rPr>
      </w:pPr>
      <w:r w:rsidRPr="009B12C2">
        <w:rPr>
          <w:rFonts w:ascii="Arial" w:hAnsi="Arial" w:cs="Arial"/>
        </w:rPr>
        <w:t>Ciascun componente del seggio convocato per l’espletamento</w:t>
      </w:r>
      <w:r w:rsidR="00C4064F">
        <w:rPr>
          <w:rFonts w:ascii="Arial" w:hAnsi="Arial" w:cs="Arial"/>
        </w:rPr>
        <w:t xml:space="preserve"> delle operazioni di voto dovrà</w:t>
      </w:r>
      <w:r w:rsidRPr="009B12C2">
        <w:rPr>
          <w:rFonts w:ascii="Arial" w:hAnsi="Arial" w:cs="Arial"/>
        </w:rPr>
        <w:t xml:space="preserve">: </w:t>
      </w:r>
    </w:p>
    <w:p w:rsidR="00C4064F" w:rsidRPr="00C4064F" w:rsidRDefault="00C4064F" w:rsidP="00F32943">
      <w:pPr>
        <w:pStyle w:val="Default"/>
        <w:ind w:firstLine="708"/>
        <w:jc w:val="both"/>
        <w:rPr>
          <w:rFonts w:ascii="Arial" w:hAnsi="Arial" w:cs="Arial"/>
        </w:rPr>
      </w:pPr>
    </w:p>
    <w:p w:rsidR="00F32943" w:rsidRPr="00C4064F" w:rsidRDefault="00C4064F" w:rsidP="00C4064F">
      <w:pPr>
        <w:pStyle w:val="Default"/>
        <w:numPr>
          <w:ilvl w:val="0"/>
          <w:numId w:val="1"/>
        </w:numPr>
        <w:jc w:val="both"/>
        <w:rPr>
          <w:rFonts w:ascii="Arial" w:hAnsi="Arial" w:cs="Arial"/>
        </w:rPr>
      </w:pPr>
      <w:r w:rsidRPr="00C4064F">
        <w:rPr>
          <w:rFonts w:ascii="Arial" w:hAnsi="Arial" w:cs="Arial"/>
        </w:rPr>
        <w:t xml:space="preserve">essere in possesso di Green Pass (base o rafforzato) </w:t>
      </w:r>
    </w:p>
    <w:p w:rsidR="00F32943" w:rsidRPr="009B12C2" w:rsidRDefault="00F32943" w:rsidP="00F32943">
      <w:pPr>
        <w:pStyle w:val="Default"/>
        <w:numPr>
          <w:ilvl w:val="0"/>
          <w:numId w:val="1"/>
        </w:numPr>
        <w:jc w:val="both"/>
        <w:rPr>
          <w:rFonts w:ascii="Arial" w:hAnsi="Arial" w:cs="Arial"/>
        </w:rPr>
      </w:pPr>
      <w:r w:rsidRPr="009B12C2">
        <w:rPr>
          <w:rFonts w:ascii="Arial" w:hAnsi="Arial" w:cs="Arial"/>
        </w:rPr>
        <w:t xml:space="preserve">indossare sempre e per l’intera permanenza nei locali dell’Istituto la mascherina chirurgica e i guanti che verranno forniti dall’Amministrazione; </w:t>
      </w:r>
    </w:p>
    <w:p w:rsidR="00F32943" w:rsidRPr="009B12C2" w:rsidRDefault="00F32943" w:rsidP="00F32943">
      <w:pPr>
        <w:pStyle w:val="Default"/>
        <w:numPr>
          <w:ilvl w:val="0"/>
          <w:numId w:val="1"/>
        </w:numPr>
        <w:jc w:val="both"/>
        <w:rPr>
          <w:rFonts w:ascii="Arial" w:hAnsi="Arial" w:cs="Arial"/>
        </w:rPr>
      </w:pPr>
      <w:r w:rsidRPr="009B12C2">
        <w:rPr>
          <w:rFonts w:ascii="Arial" w:hAnsi="Arial" w:cs="Arial"/>
        </w:rPr>
        <w:t xml:space="preserve">rispettare sempre il distanziamento di almeno 1 metro (compreso lo spazio di movimento) con tutto il personale presente. </w:t>
      </w:r>
    </w:p>
    <w:p w:rsidR="00F32943" w:rsidRPr="009B12C2" w:rsidRDefault="00F32943" w:rsidP="00F32943">
      <w:pPr>
        <w:pStyle w:val="Default"/>
        <w:jc w:val="both"/>
        <w:rPr>
          <w:rFonts w:ascii="Arial" w:hAnsi="Arial" w:cs="Arial"/>
        </w:rPr>
      </w:pPr>
    </w:p>
    <w:p w:rsidR="00F32943" w:rsidRPr="009B12C2" w:rsidRDefault="00C4064F" w:rsidP="00F32943">
      <w:pPr>
        <w:pStyle w:val="Default"/>
        <w:ind w:firstLine="360"/>
        <w:jc w:val="both"/>
        <w:rPr>
          <w:rFonts w:ascii="Arial" w:hAnsi="Arial" w:cs="Arial"/>
        </w:rPr>
      </w:pPr>
      <w:r>
        <w:rPr>
          <w:rFonts w:ascii="Arial" w:hAnsi="Arial" w:cs="Arial"/>
        </w:rPr>
        <w:t>N</w:t>
      </w:r>
      <w:r w:rsidR="00F32943" w:rsidRPr="009B12C2">
        <w:rPr>
          <w:rFonts w:ascii="Arial" w:hAnsi="Arial" w:cs="Arial"/>
        </w:rPr>
        <w:t>el caso in cui</w:t>
      </w:r>
      <w:r>
        <w:rPr>
          <w:rFonts w:ascii="Arial" w:hAnsi="Arial" w:cs="Arial"/>
        </w:rPr>
        <w:t xml:space="preserve"> presenti </w:t>
      </w:r>
      <w:r w:rsidR="00F32943" w:rsidRPr="009B12C2">
        <w:rPr>
          <w:rFonts w:ascii="Arial" w:hAnsi="Arial" w:cs="Arial"/>
        </w:rPr>
        <w:t xml:space="preserve">sintomatologia respiratoria o febbrile successivamente al conferimento dell’incarico, il componente non dovrà presentarsi al seggio, comunicando tempestivamente la condizione al Presidente del seggio, al fine di avviare le procedure di sostituzione nelle forme previste dalle norme e dai regolamenti vigenti. </w:t>
      </w:r>
    </w:p>
    <w:p w:rsidR="00F32943" w:rsidRDefault="00F32943" w:rsidP="00F32943">
      <w:pPr>
        <w:ind w:firstLine="708"/>
        <w:jc w:val="both"/>
        <w:rPr>
          <w:rFonts w:ascii="Arial" w:hAnsi="Arial" w:cs="Arial"/>
          <w:sz w:val="24"/>
          <w:szCs w:val="24"/>
        </w:rPr>
      </w:pPr>
      <w:r w:rsidRPr="009B12C2">
        <w:rPr>
          <w:rFonts w:ascii="Arial" w:hAnsi="Arial" w:cs="Arial"/>
          <w:sz w:val="24"/>
          <w:szCs w:val="24"/>
        </w:rPr>
        <w:t>Nel caso in cui, per il componente della commissione la sintomatologia respiratoria o febbrile si manifesti durante la permanenza nei locali d</w:t>
      </w:r>
      <w:r w:rsidR="00EE5C10" w:rsidRPr="009B12C2">
        <w:rPr>
          <w:rFonts w:ascii="Arial" w:hAnsi="Arial" w:cs="Arial"/>
          <w:sz w:val="24"/>
          <w:szCs w:val="24"/>
        </w:rPr>
        <w:t>ell’Istituto</w:t>
      </w:r>
      <w:r w:rsidRPr="009B12C2">
        <w:rPr>
          <w:rFonts w:ascii="Arial" w:hAnsi="Arial" w:cs="Arial"/>
          <w:sz w:val="24"/>
          <w:szCs w:val="24"/>
        </w:rPr>
        <w:t xml:space="preserve">, si </w:t>
      </w:r>
      <w:r w:rsidRPr="009B12C2">
        <w:rPr>
          <w:rFonts w:ascii="Arial" w:hAnsi="Arial" w:cs="Arial"/>
          <w:sz w:val="24"/>
          <w:szCs w:val="24"/>
        </w:rPr>
        <w:lastRenderedPageBreak/>
        <w:t xml:space="preserve">procederà secondo quanto previsto dalla </w:t>
      </w:r>
      <w:r w:rsidRPr="009B12C2">
        <w:rPr>
          <w:rFonts w:ascii="Arial" w:hAnsi="Arial" w:cs="Arial"/>
          <w:i/>
          <w:iCs/>
          <w:sz w:val="24"/>
          <w:szCs w:val="24"/>
        </w:rPr>
        <w:t>“Regolamentazione e Protocolli Specifici adottati all’interno dell’</w:t>
      </w:r>
      <w:r w:rsidR="00EE5C10" w:rsidRPr="009B12C2">
        <w:rPr>
          <w:rFonts w:ascii="Arial" w:hAnsi="Arial" w:cs="Arial"/>
          <w:i/>
          <w:iCs/>
          <w:sz w:val="24"/>
          <w:szCs w:val="24"/>
        </w:rPr>
        <w:t xml:space="preserve">Istituto - </w:t>
      </w:r>
      <w:r w:rsidR="00EE5C10" w:rsidRPr="009B12C2">
        <w:rPr>
          <w:rFonts w:ascii="Arial" w:hAnsi="Arial" w:cs="Arial"/>
          <w:i/>
          <w:iCs/>
          <w:color w:val="000000"/>
          <w:sz w:val="24"/>
          <w:szCs w:val="24"/>
        </w:rPr>
        <w:t>SARS-CoV-2</w:t>
      </w:r>
      <w:r w:rsidR="00EE5C10" w:rsidRPr="009B12C2">
        <w:rPr>
          <w:rFonts w:ascii="Arial" w:hAnsi="Arial" w:cs="Arial"/>
          <w:i/>
          <w:iCs/>
          <w:sz w:val="24"/>
          <w:szCs w:val="24"/>
        </w:rPr>
        <w:t>”</w:t>
      </w:r>
      <w:r w:rsidRPr="009B12C2">
        <w:rPr>
          <w:rFonts w:ascii="Arial" w:hAnsi="Arial" w:cs="Arial"/>
          <w:sz w:val="24"/>
          <w:szCs w:val="24"/>
        </w:rPr>
        <w:t>.</w:t>
      </w:r>
    </w:p>
    <w:p w:rsidR="00531653" w:rsidRPr="009B12C2" w:rsidRDefault="00531653" w:rsidP="00F32943">
      <w:pPr>
        <w:ind w:firstLine="708"/>
        <w:jc w:val="both"/>
        <w:rPr>
          <w:rFonts w:ascii="Arial" w:hAnsi="Arial" w:cs="Arial"/>
          <w:sz w:val="24"/>
          <w:szCs w:val="24"/>
        </w:rPr>
      </w:pPr>
    </w:p>
    <w:p w:rsidR="00EE5C10" w:rsidRPr="009B12C2" w:rsidRDefault="00EE5C10" w:rsidP="00EE5C10">
      <w:pPr>
        <w:pStyle w:val="Default"/>
        <w:rPr>
          <w:rFonts w:ascii="Arial" w:hAnsi="Arial" w:cs="Arial"/>
          <w:b/>
          <w:bCs/>
          <w:i/>
          <w:iCs/>
        </w:rPr>
      </w:pPr>
    </w:p>
    <w:p w:rsidR="00EE5C10" w:rsidRPr="009B12C2" w:rsidRDefault="00EE5C10" w:rsidP="00EE5C10">
      <w:pPr>
        <w:pStyle w:val="Default"/>
        <w:rPr>
          <w:rFonts w:ascii="Arial" w:hAnsi="Arial" w:cs="Arial"/>
          <w:b/>
          <w:bCs/>
          <w:i/>
          <w:iCs/>
        </w:rPr>
      </w:pPr>
      <w:r w:rsidRPr="009B12C2">
        <w:rPr>
          <w:rFonts w:ascii="Arial" w:hAnsi="Arial" w:cs="Arial"/>
          <w:b/>
          <w:bCs/>
          <w:i/>
          <w:iCs/>
        </w:rPr>
        <w:t xml:space="preserve">Misure per gli elettori </w:t>
      </w:r>
    </w:p>
    <w:p w:rsidR="00EE5C10" w:rsidRPr="009B12C2" w:rsidRDefault="00EE5C10" w:rsidP="00EE5C10">
      <w:pPr>
        <w:pStyle w:val="Default"/>
        <w:rPr>
          <w:rFonts w:ascii="Arial" w:hAnsi="Arial" w:cs="Arial"/>
        </w:rPr>
      </w:pPr>
    </w:p>
    <w:p w:rsidR="00EE5C10" w:rsidRPr="009B12C2" w:rsidRDefault="00EE5C10" w:rsidP="00EE5C10">
      <w:pPr>
        <w:pStyle w:val="Default"/>
        <w:ind w:firstLine="708"/>
        <w:jc w:val="both"/>
        <w:rPr>
          <w:rFonts w:ascii="Arial" w:hAnsi="Arial" w:cs="Arial"/>
        </w:rPr>
      </w:pPr>
      <w:r w:rsidRPr="009B12C2">
        <w:rPr>
          <w:rFonts w:ascii="Arial" w:hAnsi="Arial" w:cs="Arial"/>
        </w:rPr>
        <w:t xml:space="preserve">Al fine di evitare ogni possibilità di assembramento durante le fasi di attesa per la votazione, l’elettore dovrà osservare rigidamente il distanziamento di almeno 1 metro con tutto il personale presente e dovrà lasciare la sede del seggio subito dopo la votazione. </w:t>
      </w:r>
    </w:p>
    <w:p w:rsidR="00EE5C10" w:rsidRPr="009B12C2" w:rsidRDefault="00EE5C10" w:rsidP="00EE5C10">
      <w:pPr>
        <w:pStyle w:val="Default"/>
        <w:ind w:firstLine="708"/>
        <w:jc w:val="both"/>
        <w:rPr>
          <w:rFonts w:ascii="Arial" w:hAnsi="Arial" w:cs="Arial"/>
        </w:rPr>
      </w:pPr>
    </w:p>
    <w:p w:rsidR="00EE5C10" w:rsidRDefault="00C4064F" w:rsidP="00EE5C10">
      <w:pPr>
        <w:pStyle w:val="Default"/>
        <w:ind w:firstLine="708"/>
        <w:jc w:val="both"/>
        <w:rPr>
          <w:rFonts w:ascii="Arial" w:hAnsi="Arial" w:cs="Arial"/>
        </w:rPr>
      </w:pPr>
      <w:r>
        <w:rPr>
          <w:rFonts w:ascii="Arial" w:hAnsi="Arial" w:cs="Arial"/>
        </w:rPr>
        <w:t>Ciascun elettore dovrà</w:t>
      </w:r>
      <w:r w:rsidR="00EE5C10" w:rsidRPr="009B12C2">
        <w:rPr>
          <w:rFonts w:ascii="Arial" w:hAnsi="Arial" w:cs="Arial"/>
        </w:rPr>
        <w:t xml:space="preserve">: </w:t>
      </w:r>
    </w:p>
    <w:p w:rsidR="00C4064F" w:rsidRDefault="00C4064F" w:rsidP="00EE5C10">
      <w:pPr>
        <w:pStyle w:val="Default"/>
        <w:ind w:firstLine="708"/>
        <w:jc w:val="both"/>
        <w:rPr>
          <w:rFonts w:ascii="Arial" w:hAnsi="Arial" w:cs="Arial"/>
        </w:rPr>
      </w:pPr>
    </w:p>
    <w:p w:rsidR="00C4064F" w:rsidRPr="00C4064F" w:rsidRDefault="00C4064F" w:rsidP="00C4064F">
      <w:pPr>
        <w:pStyle w:val="Default"/>
        <w:numPr>
          <w:ilvl w:val="0"/>
          <w:numId w:val="1"/>
        </w:numPr>
        <w:jc w:val="both"/>
        <w:rPr>
          <w:rFonts w:ascii="Arial" w:hAnsi="Arial" w:cs="Arial"/>
        </w:rPr>
      </w:pPr>
      <w:r w:rsidRPr="00C4064F">
        <w:rPr>
          <w:rFonts w:ascii="Arial" w:hAnsi="Arial" w:cs="Arial"/>
        </w:rPr>
        <w:t xml:space="preserve">essere in possesso di Green Pass (base o rafforzato) </w:t>
      </w:r>
    </w:p>
    <w:p w:rsidR="00C4064F" w:rsidRPr="009B12C2" w:rsidRDefault="00C4064F" w:rsidP="00C4064F">
      <w:pPr>
        <w:pStyle w:val="Default"/>
        <w:numPr>
          <w:ilvl w:val="0"/>
          <w:numId w:val="1"/>
        </w:numPr>
        <w:jc w:val="both"/>
        <w:rPr>
          <w:rFonts w:ascii="Arial" w:hAnsi="Arial" w:cs="Arial"/>
        </w:rPr>
      </w:pPr>
      <w:r w:rsidRPr="009B12C2">
        <w:rPr>
          <w:rFonts w:ascii="Arial" w:hAnsi="Arial" w:cs="Arial"/>
        </w:rPr>
        <w:t xml:space="preserve">indossare sempre e per l’intera permanenza nei locali dell’Istituto la mascherina chirurgica e i guanti che verranno forniti dall’Amministrazione; </w:t>
      </w:r>
    </w:p>
    <w:p w:rsidR="00C4064F" w:rsidRPr="009B12C2" w:rsidRDefault="00C4064F" w:rsidP="00C4064F">
      <w:pPr>
        <w:pStyle w:val="Default"/>
        <w:numPr>
          <w:ilvl w:val="0"/>
          <w:numId w:val="1"/>
        </w:numPr>
        <w:jc w:val="both"/>
        <w:rPr>
          <w:rFonts w:ascii="Arial" w:hAnsi="Arial" w:cs="Arial"/>
        </w:rPr>
      </w:pPr>
      <w:r w:rsidRPr="009B12C2">
        <w:rPr>
          <w:rFonts w:ascii="Arial" w:hAnsi="Arial" w:cs="Arial"/>
        </w:rPr>
        <w:t xml:space="preserve">rispettare sempre il distanziamento di almeno 1 metro (compreso lo spazio di movimento) con tutto il personale presente. </w:t>
      </w:r>
    </w:p>
    <w:p w:rsidR="00C4064F" w:rsidRDefault="00C4064F" w:rsidP="00EE5C10">
      <w:pPr>
        <w:pStyle w:val="Default"/>
        <w:ind w:firstLine="708"/>
        <w:jc w:val="both"/>
        <w:rPr>
          <w:rFonts w:ascii="Arial" w:hAnsi="Arial" w:cs="Arial"/>
        </w:rPr>
      </w:pPr>
    </w:p>
    <w:p w:rsidR="00531653" w:rsidRPr="009B12C2" w:rsidRDefault="00531653" w:rsidP="00EE5C10">
      <w:pPr>
        <w:pStyle w:val="Default"/>
        <w:ind w:firstLine="708"/>
        <w:jc w:val="both"/>
        <w:rPr>
          <w:rFonts w:ascii="Arial" w:hAnsi="Arial" w:cs="Arial"/>
        </w:rPr>
      </w:pPr>
    </w:p>
    <w:p w:rsidR="00EE5C10" w:rsidRPr="009B12C2" w:rsidRDefault="00EE5C10" w:rsidP="00EE5C10">
      <w:pPr>
        <w:pStyle w:val="Default"/>
        <w:jc w:val="both"/>
        <w:rPr>
          <w:rFonts w:ascii="Arial" w:hAnsi="Arial" w:cs="Arial"/>
        </w:rPr>
      </w:pPr>
    </w:p>
    <w:p w:rsidR="00EE5C10" w:rsidRPr="009B12C2" w:rsidRDefault="00EE5C10" w:rsidP="00EE5C10">
      <w:pPr>
        <w:pStyle w:val="Default"/>
        <w:jc w:val="both"/>
        <w:rPr>
          <w:rFonts w:ascii="Arial" w:hAnsi="Arial" w:cs="Arial"/>
          <w:b/>
          <w:bCs/>
          <w:i/>
          <w:iCs/>
        </w:rPr>
      </w:pPr>
      <w:r w:rsidRPr="009B12C2">
        <w:rPr>
          <w:rFonts w:ascii="Arial" w:hAnsi="Arial" w:cs="Arial"/>
          <w:b/>
          <w:bCs/>
          <w:i/>
          <w:iCs/>
        </w:rPr>
        <w:t xml:space="preserve">Organizzazione del locale dell’Istituto e misure di prevenzione per lo svolgimento delle operazioni di voto </w:t>
      </w:r>
    </w:p>
    <w:p w:rsidR="00EE5C10" w:rsidRPr="009B12C2" w:rsidRDefault="00EE5C10" w:rsidP="00EE5C10">
      <w:pPr>
        <w:pStyle w:val="Default"/>
        <w:jc w:val="both"/>
        <w:rPr>
          <w:rFonts w:ascii="Arial" w:hAnsi="Arial" w:cs="Arial"/>
        </w:rPr>
      </w:pPr>
    </w:p>
    <w:p w:rsidR="00EE5C10" w:rsidRPr="009B12C2" w:rsidRDefault="00EE5C10" w:rsidP="00EE5C10">
      <w:pPr>
        <w:pStyle w:val="Default"/>
        <w:ind w:firstLine="708"/>
        <w:jc w:val="both"/>
        <w:rPr>
          <w:rFonts w:ascii="Arial" w:hAnsi="Arial" w:cs="Arial"/>
        </w:rPr>
      </w:pPr>
      <w:r w:rsidRPr="009B12C2">
        <w:rPr>
          <w:rFonts w:ascii="Arial" w:hAnsi="Arial" w:cs="Arial"/>
        </w:rPr>
        <w:t xml:space="preserve">Tenendo conto delle caratteristiche strutturali del locale sede di seggio elettorale, saranno previsti </w:t>
      </w:r>
      <w:r w:rsidRPr="00C4064F">
        <w:rPr>
          <w:rFonts w:ascii="Arial" w:hAnsi="Arial" w:cs="Arial"/>
          <w:u w:val="single"/>
        </w:rPr>
        <w:t>percorsi dedicati di ingresso e di uscita</w:t>
      </w:r>
      <w:r w:rsidRPr="009B12C2">
        <w:rPr>
          <w:rFonts w:ascii="Arial" w:hAnsi="Arial" w:cs="Arial"/>
        </w:rPr>
        <w:t xml:space="preserve">, chiaramente identificati con opportuna segnaletica di </w:t>
      </w:r>
      <w:r w:rsidRPr="009B12C2">
        <w:rPr>
          <w:rFonts w:ascii="Arial" w:hAnsi="Arial" w:cs="Arial"/>
          <w:i/>
          <w:iCs/>
        </w:rPr>
        <w:t xml:space="preserve">“Ingresso” </w:t>
      </w:r>
      <w:r w:rsidRPr="009B12C2">
        <w:rPr>
          <w:rFonts w:ascii="Arial" w:hAnsi="Arial" w:cs="Arial"/>
        </w:rPr>
        <w:t xml:space="preserve">e </w:t>
      </w:r>
      <w:r w:rsidRPr="009B12C2">
        <w:rPr>
          <w:rFonts w:ascii="Arial" w:hAnsi="Arial" w:cs="Arial"/>
          <w:i/>
          <w:iCs/>
        </w:rPr>
        <w:t xml:space="preserve">“Uscita”, </w:t>
      </w:r>
      <w:r w:rsidRPr="009B12C2">
        <w:rPr>
          <w:rFonts w:ascii="Arial" w:hAnsi="Arial" w:cs="Arial"/>
        </w:rPr>
        <w:t>in modo da prevenire il rischio di interferenza/assembramento. Il personale in servizio vigilerà affinché tutte le porte di ingresso e tutte le finestre dei locali rimangano sempre aperte onde, tra l’altro, assicurare il ricambio d’aria necessario. Il locale destinato allo svolgimento delle operazioni di voto</w:t>
      </w:r>
      <w:r w:rsidR="009B12C2" w:rsidRPr="009B12C2">
        <w:rPr>
          <w:rFonts w:ascii="Arial" w:hAnsi="Arial" w:cs="Arial"/>
        </w:rPr>
        <w:t>,</w:t>
      </w:r>
      <w:r w:rsidRPr="009B12C2">
        <w:rPr>
          <w:rFonts w:ascii="Arial" w:hAnsi="Arial" w:cs="Arial"/>
        </w:rPr>
        <w:t xml:space="preserve"> sufficientemente ampio, </w:t>
      </w:r>
      <w:r w:rsidR="009B12C2" w:rsidRPr="009B12C2">
        <w:rPr>
          <w:rFonts w:ascii="Arial" w:hAnsi="Arial" w:cs="Arial"/>
        </w:rPr>
        <w:t>deve garantire</w:t>
      </w:r>
      <w:r w:rsidRPr="009B12C2">
        <w:rPr>
          <w:rFonts w:ascii="Arial" w:hAnsi="Arial" w:cs="Arial"/>
        </w:rPr>
        <w:t xml:space="preserve"> un distanziamento non inferiore a 1 metro tra gli occupanti (compreso lo spazio di movimento), e superfici di areazione tali da consentire il ricambio d’aria previsto. </w:t>
      </w:r>
    </w:p>
    <w:p w:rsidR="00EE5C10" w:rsidRPr="009B12C2" w:rsidRDefault="00EE5C10" w:rsidP="009B12C2">
      <w:pPr>
        <w:pStyle w:val="Default"/>
        <w:ind w:firstLine="708"/>
        <w:jc w:val="both"/>
        <w:rPr>
          <w:rFonts w:ascii="Arial" w:hAnsi="Arial" w:cs="Arial"/>
        </w:rPr>
      </w:pPr>
      <w:r w:rsidRPr="009B12C2">
        <w:rPr>
          <w:rFonts w:ascii="Arial" w:hAnsi="Arial" w:cs="Arial"/>
        </w:rPr>
        <w:t xml:space="preserve">Nel locale dovranno essere organizzate non più di due cabine elettorali per la votazione, disposte a distanza non inferiore a due metri. </w:t>
      </w:r>
    </w:p>
    <w:p w:rsidR="00EE5C10" w:rsidRPr="009B12C2" w:rsidRDefault="00EE5C10" w:rsidP="009B12C2">
      <w:pPr>
        <w:pStyle w:val="Default"/>
        <w:ind w:firstLine="708"/>
        <w:jc w:val="both"/>
        <w:rPr>
          <w:rFonts w:ascii="Arial" w:hAnsi="Arial" w:cs="Arial"/>
        </w:rPr>
      </w:pPr>
      <w:r w:rsidRPr="009B12C2">
        <w:rPr>
          <w:rFonts w:ascii="Arial" w:hAnsi="Arial" w:cs="Arial"/>
        </w:rPr>
        <w:t xml:space="preserve">I componenti della commissione, gli elettori e qualunque altra persona dovesse accedere all’ambiente destinato allo svolgimento delle elezioni dovrà procedere all’igienizzazione preventiva delle mani. </w:t>
      </w:r>
    </w:p>
    <w:p w:rsidR="00531653" w:rsidRDefault="00EE5C10" w:rsidP="009B12C2">
      <w:pPr>
        <w:pStyle w:val="Default"/>
        <w:ind w:firstLine="708"/>
        <w:jc w:val="both"/>
        <w:rPr>
          <w:rFonts w:ascii="Arial" w:hAnsi="Arial" w:cs="Arial"/>
        </w:rPr>
      </w:pPr>
      <w:r w:rsidRPr="009B12C2">
        <w:rPr>
          <w:rFonts w:ascii="Arial" w:hAnsi="Arial" w:cs="Arial"/>
        </w:rPr>
        <w:t>Dopo essersi igienizzato le mani, l'elettore consegnerà il documento di identità agli scrutatori</w:t>
      </w:r>
      <w:r w:rsidR="00531653">
        <w:rPr>
          <w:rFonts w:ascii="Arial" w:hAnsi="Arial" w:cs="Arial"/>
        </w:rPr>
        <w:t>.</w:t>
      </w:r>
    </w:p>
    <w:p w:rsidR="00531653" w:rsidRDefault="00EE5C10" w:rsidP="009B12C2">
      <w:pPr>
        <w:pStyle w:val="Default"/>
        <w:ind w:firstLine="708"/>
        <w:jc w:val="both"/>
        <w:rPr>
          <w:rFonts w:ascii="Arial" w:hAnsi="Arial" w:cs="Arial"/>
        </w:rPr>
      </w:pPr>
      <w:r w:rsidRPr="009B12C2">
        <w:rPr>
          <w:rFonts w:ascii="Arial" w:hAnsi="Arial" w:cs="Arial"/>
        </w:rPr>
        <w:t>Successivamente, l’elettore una volta entrato in possesso della scheda elettorale e della matita copiativa, dovrà recarsi all’interno della cabina elettor</w:t>
      </w:r>
      <w:r w:rsidR="00531653">
        <w:rPr>
          <w:rFonts w:ascii="Arial" w:hAnsi="Arial" w:cs="Arial"/>
        </w:rPr>
        <w:t>ale per l’espressione del voto</w:t>
      </w:r>
    </w:p>
    <w:p w:rsidR="00EE5C10" w:rsidRPr="009B12C2" w:rsidRDefault="00EE5C10" w:rsidP="009B12C2">
      <w:pPr>
        <w:pStyle w:val="Default"/>
        <w:ind w:firstLine="708"/>
        <w:jc w:val="both"/>
        <w:rPr>
          <w:rFonts w:ascii="Arial" w:hAnsi="Arial" w:cs="Arial"/>
        </w:rPr>
      </w:pPr>
      <w:r w:rsidRPr="009B12C2">
        <w:rPr>
          <w:rFonts w:ascii="Arial" w:hAnsi="Arial" w:cs="Arial"/>
        </w:rPr>
        <w:t xml:space="preserve">. </w:t>
      </w:r>
    </w:p>
    <w:p w:rsidR="009B12C2" w:rsidRPr="009B12C2" w:rsidRDefault="00531653" w:rsidP="009B12C2">
      <w:pPr>
        <w:pStyle w:val="Default"/>
        <w:jc w:val="both"/>
        <w:rPr>
          <w:rFonts w:ascii="Arial" w:hAnsi="Arial" w:cs="Arial"/>
        </w:rPr>
      </w:pPr>
      <w:r>
        <w:rPr>
          <w:rFonts w:ascii="Arial" w:hAnsi="Arial" w:cs="Arial"/>
        </w:rPr>
        <w:tab/>
      </w:r>
      <w:r w:rsidR="00EE5C10" w:rsidRPr="009B12C2">
        <w:rPr>
          <w:rFonts w:ascii="Arial" w:hAnsi="Arial" w:cs="Arial"/>
        </w:rPr>
        <w:t xml:space="preserve">Una volta espresso il voto, l'elettore dovrà provvedere personalmente ad inserire la scheda o le schede nelle rispettive urne, deporre sul tavolo della commissione la </w:t>
      </w:r>
      <w:r>
        <w:rPr>
          <w:rFonts w:ascii="Arial" w:hAnsi="Arial" w:cs="Arial"/>
        </w:rPr>
        <w:t>m</w:t>
      </w:r>
      <w:r w:rsidR="00EE5C10" w:rsidRPr="009B12C2">
        <w:rPr>
          <w:rFonts w:ascii="Arial" w:hAnsi="Arial" w:cs="Arial"/>
        </w:rPr>
        <w:t>atita copiativa</w:t>
      </w:r>
      <w:r>
        <w:rPr>
          <w:rFonts w:ascii="Arial" w:hAnsi="Arial" w:cs="Arial"/>
        </w:rPr>
        <w:t xml:space="preserve"> / penna.</w:t>
      </w:r>
      <w:r w:rsidR="00EE5C10" w:rsidRPr="009B12C2">
        <w:rPr>
          <w:rFonts w:ascii="Arial" w:hAnsi="Arial" w:cs="Arial"/>
        </w:rPr>
        <w:t xml:space="preserve"> Un componente della commissione</w:t>
      </w:r>
      <w:r w:rsidR="009B12C2" w:rsidRPr="009B12C2">
        <w:rPr>
          <w:rFonts w:ascii="Arial" w:hAnsi="Arial" w:cs="Arial"/>
        </w:rPr>
        <w:t xml:space="preserve"> elettorale, dotato di guanti monouso, provvederà all’igienizzazione della matita copiativa</w:t>
      </w:r>
      <w:r>
        <w:rPr>
          <w:rFonts w:ascii="Arial" w:hAnsi="Arial" w:cs="Arial"/>
        </w:rPr>
        <w:t>/ penna.</w:t>
      </w:r>
      <w:r w:rsidR="009B12C2" w:rsidRPr="009B12C2">
        <w:rPr>
          <w:rFonts w:ascii="Arial" w:hAnsi="Arial" w:cs="Arial"/>
        </w:rPr>
        <w:t xml:space="preserve"> </w:t>
      </w:r>
    </w:p>
    <w:p w:rsidR="009B12C2" w:rsidRPr="009B12C2" w:rsidRDefault="009B12C2" w:rsidP="009B12C2">
      <w:pPr>
        <w:pStyle w:val="Default"/>
        <w:ind w:firstLine="708"/>
        <w:jc w:val="both"/>
        <w:rPr>
          <w:rFonts w:ascii="Arial" w:hAnsi="Arial" w:cs="Arial"/>
        </w:rPr>
      </w:pPr>
    </w:p>
    <w:p w:rsidR="00531653" w:rsidRDefault="00531653" w:rsidP="009B12C2">
      <w:pPr>
        <w:pStyle w:val="Default"/>
        <w:jc w:val="both"/>
        <w:rPr>
          <w:rFonts w:ascii="Arial" w:hAnsi="Arial" w:cs="Arial"/>
          <w:b/>
          <w:bCs/>
          <w:i/>
          <w:iCs/>
        </w:rPr>
      </w:pPr>
    </w:p>
    <w:p w:rsidR="00531653" w:rsidRDefault="00531653" w:rsidP="009B12C2">
      <w:pPr>
        <w:pStyle w:val="Default"/>
        <w:jc w:val="both"/>
        <w:rPr>
          <w:rFonts w:ascii="Arial" w:hAnsi="Arial" w:cs="Arial"/>
          <w:b/>
          <w:bCs/>
          <w:i/>
          <w:iCs/>
        </w:rPr>
      </w:pPr>
    </w:p>
    <w:p w:rsidR="009B12C2" w:rsidRPr="009B12C2" w:rsidRDefault="009B12C2" w:rsidP="009B12C2">
      <w:pPr>
        <w:pStyle w:val="Default"/>
        <w:jc w:val="both"/>
        <w:rPr>
          <w:rFonts w:ascii="Arial" w:hAnsi="Arial" w:cs="Arial"/>
        </w:rPr>
      </w:pPr>
      <w:r w:rsidRPr="009B12C2">
        <w:rPr>
          <w:rFonts w:ascii="Arial" w:hAnsi="Arial" w:cs="Arial"/>
          <w:b/>
          <w:bCs/>
          <w:i/>
          <w:iCs/>
        </w:rPr>
        <w:t xml:space="preserve">Misure per l’effettuazione dello spoglio delle schede elettorali </w:t>
      </w:r>
    </w:p>
    <w:p w:rsidR="009B12C2" w:rsidRPr="009B12C2" w:rsidRDefault="009B12C2" w:rsidP="009B12C2">
      <w:pPr>
        <w:pStyle w:val="Default"/>
        <w:jc w:val="both"/>
        <w:rPr>
          <w:rFonts w:ascii="Arial" w:hAnsi="Arial" w:cs="Arial"/>
        </w:rPr>
      </w:pPr>
    </w:p>
    <w:p w:rsidR="009B12C2" w:rsidRPr="009B12C2" w:rsidRDefault="009B12C2" w:rsidP="009B12C2">
      <w:pPr>
        <w:pStyle w:val="Default"/>
        <w:ind w:firstLine="708"/>
        <w:jc w:val="both"/>
        <w:rPr>
          <w:rFonts w:ascii="Arial" w:hAnsi="Arial" w:cs="Arial"/>
        </w:rPr>
      </w:pPr>
      <w:r w:rsidRPr="009B12C2">
        <w:rPr>
          <w:rFonts w:ascii="Arial" w:hAnsi="Arial" w:cs="Arial"/>
        </w:rPr>
        <w:t xml:space="preserve">A conclusione delle operazioni di voto i componenti del seggio elettorale, dopo aver igienizzato le mani, procederanno all’apertura delle urne per lo spoglio delle singole schede, dotati di guanti e mascherina. </w:t>
      </w:r>
    </w:p>
    <w:p w:rsidR="00EE5C10" w:rsidRPr="009B12C2" w:rsidRDefault="009B12C2" w:rsidP="009B12C2">
      <w:pPr>
        <w:ind w:firstLine="708"/>
        <w:jc w:val="both"/>
        <w:rPr>
          <w:rFonts w:ascii="Arial" w:hAnsi="Arial" w:cs="Arial"/>
          <w:sz w:val="24"/>
          <w:szCs w:val="24"/>
        </w:rPr>
      </w:pPr>
      <w:r w:rsidRPr="009B12C2">
        <w:rPr>
          <w:rFonts w:ascii="Arial" w:hAnsi="Arial" w:cs="Arial"/>
          <w:sz w:val="24"/>
          <w:szCs w:val="24"/>
        </w:rPr>
        <w:t>A fine spoglio le singole schede dovranno essere poste in un apposito contenitore e sigillate.</w:t>
      </w:r>
    </w:p>
    <w:sectPr w:rsidR="00EE5C10" w:rsidRPr="009B12C2" w:rsidSect="00B615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F2D16"/>
    <w:multiLevelType w:val="hybridMultilevel"/>
    <w:tmpl w:val="32F2CB2E"/>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6D2D3929"/>
    <w:multiLevelType w:val="hybridMultilevel"/>
    <w:tmpl w:val="43240B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F32943"/>
    <w:rsid w:val="002051C7"/>
    <w:rsid w:val="0024060F"/>
    <w:rsid w:val="002935B6"/>
    <w:rsid w:val="003B08E9"/>
    <w:rsid w:val="00531653"/>
    <w:rsid w:val="006E45F7"/>
    <w:rsid w:val="009B12C2"/>
    <w:rsid w:val="00B615C8"/>
    <w:rsid w:val="00C4064F"/>
    <w:rsid w:val="00D15FEE"/>
    <w:rsid w:val="00EE5C10"/>
    <w:rsid w:val="00F32943"/>
    <w:rsid w:val="00F667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15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3294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EE5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851</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prince.mario</dc:creator>
  <cp:lastModifiedBy>Mario</cp:lastModifiedBy>
  <cp:revision>4</cp:revision>
  <dcterms:created xsi:type="dcterms:W3CDTF">2022-03-30T19:31:00Z</dcterms:created>
  <dcterms:modified xsi:type="dcterms:W3CDTF">2022-03-31T20:46:00Z</dcterms:modified>
</cp:coreProperties>
</file>